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660B" w14:textId="17AB684F" w:rsidR="00D43C32" w:rsidRDefault="00000000">
      <w:pPr>
        <w:spacing w:after="0" w:line="259" w:lineRule="auto"/>
        <w:ind w:left="44"/>
        <w:jc w:val="center"/>
        <w:rPr>
          <w:b w:val="0"/>
        </w:rPr>
      </w:pPr>
      <w:r>
        <w:rPr>
          <w:b w:val="0"/>
        </w:rPr>
        <w:t xml:space="preserve">EMRA BOARD MEETING </w:t>
      </w:r>
      <w:r w:rsidR="008756F3">
        <w:rPr>
          <w:b w:val="0"/>
        </w:rPr>
        <w:t>MINUTES</w:t>
      </w:r>
    </w:p>
    <w:p w14:paraId="3A31DB05" w14:textId="2B9DF186" w:rsidR="00D43C32" w:rsidRPr="006768F0" w:rsidRDefault="00000000" w:rsidP="006768F0">
      <w:pPr>
        <w:spacing w:after="0" w:line="259" w:lineRule="auto"/>
        <w:ind w:left="31" w:firstLine="0"/>
        <w:jc w:val="center"/>
        <w:rPr>
          <w:b w:val="0"/>
          <w:szCs w:val="22"/>
        </w:rPr>
      </w:pPr>
      <w:r>
        <w:rPr>
          <w:b w:val="0"/>
        </w:rPr>
        <w:t>February 18</w:t>
      </w:r>
      <w:r w:rsidR="006768F0">
        <w:rPr>
          <w:b w:val="0"/>
          <w:sz w:val="24"/>
        </w:rPr>
        <w:t xml:space="preserve">, </w:t>
      </w:r>
      <w:r w:rsidR="006768F0" w:rsidRPr="006768F0">
        <w:rPr>
          <w:b w:val="0"/>
          <w:szCs w:val="22"/>
        </w:rPr>
        <w:t>2025</w:t>
      </w:r>
    </w:p>
    <w:p w14:paraId="7ED3E318" w14:textId="77777777" w:rsidR="006768F0" w:rsidRDefault="006768F0" w:rsidP="006768F0">
      <w:pPr>
        <w:spacing w:after="0" w:line="259" w:lineRule="auto"/>
        <w:ind w:left="31" w:firstLine="0"/>
        <w:jc w:val="center"/>
      </w:pPr>
    </w:p>
    <w:p w14:paraId="25AC2177" w14:textId="77777777" w:rsidR="00D43C32" w:rsidRDefault="00000000">
      <w:pPr>
        <w:spacing w:after="0" w:line="259" w:lineRule="auto"/>
        <w:ind w:left="82" w:firstLine="0"/>
        <w:jc w:val="center"/>
      </w:pPr>
      <w:r>
        <w:rPr>
          <w:b w:val="0"/>
        </w:rPr>
        <w:t xml:space="preserve"> </w:t>
      </w:r>
    </w:p>
    <w:p w14:paraId="578C931E" w14:textId="0F536B19" w:rsidR="00D43C32" w:rsidRDefault="0072169F" w:rsidP="006768F0">
      <w:pPr>
        <w:pStyle w:val="ListParagraph"/>
        <w:numPr>
          <w:ilvl w:val="0"/>
          <w:numId w:val="3"/>
        </w:numPr>
        <w:spacing w:after="0" w:line="259" w:lineRule="auto"/>
      </w:pPr>
      <w:r>
        <w:rPr>
          <w:b w:val="0"/>
        </w:rPr>
        <w:t>The meeting</w:t>
      </w:r>
      <w:r w:rsidR="006768F0">
        <w:rPr>
          <w:b w:val="0"/>
        </w:rPr>
        <w:t xml:space="preserve"> was called to order at 6:31 PM by Bruce Sonnenfeld.</w:t>
      </w:r>
    </w:p>
    <w:p w14:paraId="46F4CB47" w14:textId="77777777" w:rsidR="00D43C32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52EC546E" w14:textId="78FE6AFE" w:rsidR="00D43C32" w:rsidRPr="006768F0" w:rsidRDefault="006768F0" w:rsidP="006768F0">
      <w:pPr>
        <w:pStyle w:val="ListParagraph"/>
        <w:numPr>
          <w:ilvl w:val="0"/>
          <w:numId w:val="3"/>
        </w:numPr>
        <w:spacing w:after="0" w:line="259" w:lineRule="auto"/>
      </w:pPr>
      <w:r>
        <w:rPr>
          <w:b w:val="0"/>
        </w:rPr>
        <w:t>Attendees were Bruce Sonnefeld, Tara Shepherd, Tony Mall, Richard Grimmer, Julie Beamon, Becki Arnold, Cliff Godfrey, Russ Ernst, and Kathleen Quaranta.</w:t>
      </w:r>
    </w:p>
    <w:p w14:paraId="6E15E705" w14:textId="77777777" w:rsidR="006768F0" w:rsidRDefault="006768F0" w:rsidP="006768F0">
      <w:pPr>
        <w:pStyle w:val="ListParagraph"/>
      </w:pPr>
    </w:p>
    <w:p w14:paraId="771B5196" w14:textId="02259C8A" w:rsidR="006768F0" w:rsidRPr="006768F0" w:rsidRDefault="006768F0" w:rsidP="006768F0">
      <w:pPr>
        <w:pStyle w:val="ListParagraph"/>
        <w:numPr>
          <w:ilvl w:val="0"/>
          <w:numId w:val="3"/>
        </w:numPr>
        <w:spacing w:after="0" w:line="259" w:lineRule="auto"/>
      </w:pPr>
      <w:r>
        <w:rPr>
          <w:b w:val="0"/>
          <w:bCs/>
        </w:rPr>
        <w:t>The agenda was approved.</w:t>
      </w:r>
    </w:p>
    <w:p w14:paraId="42BCC714" w14:textId="77777777" w:rsidR="006768F0" w:rsidRDefault="006768F0" w:rsidP="006768F0">
      <w:pPr>
        <w:spacing w:after="0" w:line="259" w:lineRule="auto"/>
        <w:ind w:left="0" w:firstLine="0"/>
      </w:pPr>
    </w:p>
    <w:p w14:paraId="27BA8292" w14:textId="60C96D57" w:rsidR="00D43C32" w:rsidRDefault="0072169F" w:rsidP="006768F0">
      <w:pPr>
        <w:spacing w:after="7" w:line="259" w:lineRule="auto"/>
        <w:ind w:left="-5" w:firstLine="0"/>
      </w:pPr>
      <w:r>
        <w:rPr>
          <w:b w:val="0"/>
        </w:rPr>
        <w:t>4, January</w:t>
      </w:r>
      <w:r w:rsidR="006768F0" w:rsidRPr="006768F0">
        <w:rPr>
          <w:b w:val="0"/>
        </w:rPr>
        <w:t xml:space="preserve"> 21, </w:t>
      </w:r>
      <w:r w:rsidRPr="006768F0">
        <w:rPr>
          <w:b w:val="0"/>
        </w:rPr>
        <w:t>2025,</w:t>
      </w:r>
      <w:r w:rsidR="006768F0" w:rsidRPr="006768F0">
        <w:rPr>
          <w:b w:val="0"/>
        </w:rPr>
        <w:t xml:space="preserve"> minutes were approved.</w:t>
      </w:r>
      <w:r w:rsidR="006768F0">
        <w:t xml:space="preserve"> </w:t>
      </w:r>
    </w:p>
    <w:p w14:paraId="392FE97D" w14:textId="77777777" w:rsidR="00D43C32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7E1D4110" w14:textId="77777777" w:rsidR="00D43C32" w:rsidRDefault="00000000">
      <w:pPr>
        <w:spacing w:after="0" w:line="259" w:lineRule="auto"/>
        <w:ind w:left="-5"/>
      </w:pPr>
      <w:r>
        <w:rPr>
          <w:b w:val="0"/>
        </w:rPr>
        <w:t xml:space="preserve">5- Committee Reports: </w:t>
      </w:r>
    </w:p>
    <w:p w14:paraId="43560F27" w14:textId="77777777" w:rsidR="00D43C32" w:rsidRDefault="00000000">
      <w:pPr>
        <w:spacing w:after="0" w:line="259" w:lineRule="auto"/>
        <w:ind w:left="1440" w:firstLine="0"/>
      </w:pPr>
      <w:r>
        <w:t xml:space="preserve"> </w:t>
      </w:r>
    </w:p>
    <w:p w14:paraId="0697E932" w14:textId="77777777" w:rsidR="00B246CC" w:rsidRPr="00C0097C" w:rsidRDefault="00000000" w:rsidP="006768F0">
      <w:pPr>
        <w:numPr>
          <w:ilvl w:val="1"/>
          <w:numId w:val="2"/>
        </w:numPr>
        <w:ind w:hanging="360"/>
        <w:rPr>
          <w:b w:val="0"/>
          <w:bCs/>
        </w:rPr>
      </w:pPr>
      <w:r w:rsidRPr="00C0097C">
        <w:rPr>
          <w:b w:val="0"/>
          <w:bCs/>
        </w:rPr>
        <w:t xml:space="preserve">Financial Report: </w:t>
      </w:r>
      <w:r w:rsidR="006768F0" w:rsidRPr="00C0097C">
        <w:rPr>
          <w:b w:val="0"/>
          <w:bCs/>
        </w:rPr>
        <w:t>Presented by Becki</w:t>
      </w:r>
      <w:r w:rsidR="00B246CC" w:rsidRPr="00C0097C">
        <w:rPr>
          <w:b w:val="0"/>
          <w:bCs/>
        </w:rPr>
        <w:t>.</w:t>
      </w:r>
    </w:p>
    <w:p w14:paraId="5124C12C" w14:textId="60C2CFAB" w:rsidR="00D43C32" w:rsidRPr="00C0097C" w:rsidRDefault="00B246CC" w:rsidP="00B246CC">
      <w:pPr>
        <w:ind w:left="1785" w:firstLine="0"/>
        <w:rPr>
          <w:b w:val="0"/>
          <w:bCs/>
        </w:rPr>
      </w:pPr>
      <w:r w:rsidRPr="00C0097C">
        <w:rPr>
          <w:b w:val="0"/>
          <w:bCs/>
        </w:rPr>
        <w:t xml:space="preserve">January financials have not been </w:t>
      </w:r>
      <w:r w:rsidR="0072169F" w:rsidRPr="00C0097C">
        <w:rPr>
          <w:b w:val="0"/>
          <w:bCs/>
        </w:rPr>
        <w:t>completed but</w:t>
      </w:r>
      <w:r w:rsidRPr="00C0097C">
        <w:rPr>
          <w:b w:val="0"/>
          <w:bCs/>
        </w:rPr>
        <w:t xml:space="preserve"> will be shortly.  There is approximately $7K outstanding in dues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 xml:space="preserve">The end of year financials </w:t>
      </w:r>
      <w:proofErr w:type="gramStart"/>
      <w:r w:rsidRPr="00C0097C">
        <w:rPr>
          <w:b w:val="0"/>
          <w:bCs/>
        </w:rPr>
        <w:t>have</w:t>
      </w:r>
      <w:proofErr w:type="gramEnd"/>
      <w:r w:rsidRPr="00C0097C">
        <w:rPr>
          <w:b w:val="0"/>
          <w:bCs/>
        </w:rPr>
        <w:t xml:space="preserve"> been sent to the tax preparer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>SF 1099s have been sent to Cheryl and Scott. ARPA funds have been received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>The finance committee is meeting Thursday, February 20 to start next year’s budget. The request for two cell phones was table</w:t>
      </w:r>
      <w:r w:rsidR="0072169F" w:rsidRPr="00C0097C">
        <w:rPr>
          <w:b w:val="0"/>
          <w:bCs/>
        </w:rPr>
        <w:t xml:space="preserve">. </w:t>
      </w:r>
      <w:r w:rsidR="00C0097C" w:rsidRPr="00C0097C">
        <w:rPr>
          <w:b w:val="0"/>
          <w:bCs/>
        </w:rPr>
        <w:t>Becki and Bruce will be working to get the deposits for the HOA dues corrected</w:t>
      </w:r>
      <w:r w:rsidR="0072169F" w:rsidRPr="00C0097C">
        <w:rPr>
          <w:b w:val="0"/>
          <w:bCs/>
        </w:rPr>
        <w:t xml:space="preserve">. </w:t>
      </w:r>
      <w:r w:rsidR="00C0097C" w:rsidRPr="00C0097C">
        <w:rPr>
          <w:b w:val="0"/>
          <w:bCs/>
        </w:rPr>
        <w:t>There have been issues with the Zelle program.</w:t>
      </w:r>
    </w:p>
    <w:p w14:paraId="61F77C03" w14:textId="77777777" w:rsidR="00B246CC" w:rsidRPr="00C0097C" w:rsidRDefault="00B246CC" w:rsidP="00B246CC">
      <w:pPr>
        <w:ind w:left="1785" w:firstLine="0"/>
        <w:rPr>
          <w:b w:val="0"/>
          <w:bCs/>
        </w:rPr>
      </w:pPr>
    </w:p>
    <w:p w14:paraId="0A13956C" w14:textId="2092D989" w:rsidR="00D43C32" w:rsidRPr="00C0097C" w:rsidRDefault="00B246CC">
      <w:pPr>
        <w:numPr>
          <w:ilvl w:val="1"/>
          <w:numId w:val="2"/>
        </w:numPr>
        <w:ind w:hanging="360"/>
        <w:rPr>
          <w:b w:val="0"/>
          <w:bCs/>
        </w:rPr>
      </w:pPr>
      <w:r w:rsidRPr="00C0097C">
        <w:rPr>
          <w:b w:val="0"/>
          <w:bCs/>
        </w:rPr>
        <w:t>Water Committee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>Bruce presented</w:t>
      </w:r>
      <w:r w:rsidR="0072169F" w:rsidRPr="00C0097C">
        <w:rPr>
          <w:b w:val="0"/>
          <w:bCs/>
        </w:rPr>
        <w:t xml:space="preserve">. </w:t>
      </w:r>
    </w:p>
    <w:p w14:paraId="126F9AB4" w14:textId="3BA3B109" w:rsidR="00B246CC" w:rsidRPr="00C0097C" w:rsidRDefault="00B246CC" w:rsidP="00B246CC">
      <w:pPr>
        <w:ind w:left="1785" w:firstLine="0"/>
        <w:rPr>
          <w:b w:val="0"/>
          <w:bCs/>
        </w:rPr>
      </w:pPr>
      <w:r w:rsidRPr="00C0097C">
        <w:rPr>
          <w:b w:val="0"/>
          <w:bCs/>
        </w:rPr>
        <w:t>The three water filters are clean and are working well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 xml:space="preserve">The HOA is looking for money for </w:t>
      </w:r>
      <w:r w:rsidR="0072169F" w:rsidRPr="00C0097C">
        <w:rPr>
          <w:b w:val="0"/>
          <w:bCs/>
        </w:rPr>
        <w:t>water</w:t>
      </w:r>
      <w:r w:rsidRPr="00C0097C">
        <w:rPr>
          <w:b w:val="0"/>
          <w:bCs/>
        </w:rPr>
        <w:t xml:space="preserve"> storage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>Ownership of the land for the storage is still being decided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>Previous verbiage s</w:t>
      </w:r>
      <w:r w:rsidR="00E63587" w:rsidRPr="00C0097C">
        <w:rPr>
          <w:b w:val="0"/>
          <w:bCs/>
        </w:rPr>
        <w:t>tated that the land was to be used for future utility use</w:t>
      </w:r>
      <w:r w:rsidR="0072169F" w:rsidRPr="00C0097C">
        <w:rPr>
          <w:b w:val="0"/>
          <w:bCs/>
        </w:rPr>
        <w:t xml:space="preserve">. </w:t>
      </w:r>
      <w:r w:rsidR="00E63587" w:rsidRPr="00C0097C">
        <w:rPr>
          <w:b w:val="0"/>
          <w:bCs/>
        </w:rPr>
        <w:t xml:space="preserve">The </w:t>
      </w:r>
      <w:r w:rsidR="00E63587" w:rsidRPr="00692567">
        <w:rPr>
          <w:b w:val="0"/>
          <w:bCs/>
          <w:strike/>
        </w:rPr>
        <w:t>additional</w:t>
      </w:r>
      <w:r w:rsidR="00E63587" w:rsidRPr="00C0097C">
        <w:rPr>
          <w:b w:val="0"/>
          <w:bCs/>
        </w:rPr>
        <w:t xml:space="preserve"> </w:t>
      </w:r>
      <w:r w:rsidR="00692567" w:rsidRPr="00692567">
        <w:rPr>
          <w:color w:val="00B050"/>
        </w:rPr>
        <w:t>grant</w:t>
      </w:r>
      <w:r w:rsidR="00692567">
        <w:rPr>
          <w:b w:val="0"/>
          <w:bCs/>
          <w:color w:val="00B050"/>
        </w:rPr>
        <w:t xml:space="preserve"> </w:t>
      </w:r>
      <w:r w:rsidR="00E63587" w:rsidRPr="00C0097C">
        <w:rPr>
          <w:b w:val="0"/>
          <w:bCs/>
        </w:rPr>
        <w:t>funds request</w:t>
      </w:r>
      <w:r w:rsidR="00692567">
        <w:rPr>
          <w:b w:val="0"/>
          <w:bCs/>
          <w:color w:val="00B050"/>
        </w:rPr>
        <w:t>ed</w:t>
      </w:r>
      <w:r w:rsidR="00E63587" w:rsidRPr="00C0097C">
        <w:rPr>
          <w:b w:val="0"/>
          <w:bCs/>
        </w:rPr>
        <w:t xml:space="preserve"> from the state </w:t>
      </w:r>
      <w:r w:rsidR="00E63587" w:rsidRPr="00692567">
        <w:rPr>
          <w:b w:val="0"/>
          <w:bCs/>
          <w:strike/>
        </w:rPr>
        <w:t>was</w:t>
      </w:r>
      <w:r w:rsidR="00E63587" w:rsidRPr="00C0097C">
        <w:rPr>
          <w:b w:val="0"/>
          <w:bCs/>
        </w:rPr>
        <w:t xml:space="preserve"> </w:t>
      </w:r>
      <w:r w:rsidR="00692567">
        <w:rPr>
          <w:b w:val="0"/>
          <w:bCs/>
        </w:rPr>
        <w:t xml:space="preserve">were </w:t>
      </w:r>
      <w:r w:rsidR="00E63587" w:rsidRPr="00C0097C">
        <w:rPr>
          <w:b w:val="0"/>
          <w:bCs/>
        </w:rPr>
        <w:t>disapproved</w:t>
      </w:r>
      <w:r w:rsidR="0072169F" w:rsidRPr="00C0097C">
        <w:rPr>
          <w:b w:val="0"/>
          <w:bCs/>
        </w:rPr>
        <w:t xml:space="preserve">. </w:t>
      </w:r>
      <w:r w:rsidR="00E63587" w:rsidRPr="00C0097C">
        <w:rPr>
          <w:b w:val="0"/>
          <w:bCs/>
        </w:rPr>
        <w:t xml:space="preserve">Bruce </w:t>
      </w:r>
      <w:r w:rsidR="0072169F" w:rsidRPr="00C0097C">
        <w:rPr>
          <w:b w:val="0"/>
          <w:bCs/>
        </w:rPr>
        <w:t>has</w:t>
      </w:r>
      <w:r w:rsidR="00E63587" w:rsidRPr="00C0097C">
        <w:rPr>
          <w:b w:val="0"/>
          <w:bCs/>
        </w:rPr>
        <w:t xml:space="preserve"> talked to several lawyers regarding suing the state for causing </w:t>
      </w:r>
      <w:r w:rsidR="0072169F" w:rsidRPr="00C0097C">
        <w:rPr>
          <w:b w:val="0"/>
          <w:bCs/>
        </w:rPr>
        <w:t>water</w:t>
      </w:r>
      <w:r w:rsidR="00E63587" w:rsidRPr="00C0097C">
        <w:rPr>
          <w:b w:val="0"/>
          <w:bCs/>
        </w:rPr>
        <w:t xml:space="preserve"> turbidity on a contingency </w:t>
      </w:r>
      <w:r w:rsidR="0072169F" w:rsidRPr="00C0097C">
        <w:rPr>
          <w:b w:val="0"/>
          <w:bCs/>
        </w:rPr>
        <w:t>basis but</w:t>
      </w:r>
      <w:r w:rsidR="00E63587" w:rsidRPr="00C0097C">
        <w:rPr>
          <w:b w:val="0"/>
          <w:bCs/>
        </w:rPr>
        <w:t xml:space="preserve"> has had no luck</w:t>
      </w:r>
      <w:r w:rsidR="0072169F" w:rsidRPr="00C0097C">
        <w:rPr>
          <w:b w:val="0"/>
          <w:bCs/>
        </w:rPr>
        <w:t xml:space="preserve">. </w:t>
      </w:r>
      <w:r w:rsidR="00E63587" w:rsidRPr="00C0097C">
        <w:rPr>
          <w:b w:val="0"/>
          <w:bCs/>
        </w:rPr>
        <w:t>The issue is not being actively pursued</w:t>
      </w:r>
      <w:r w:rsidR="0072169F" w:rsidRPr="00C0097C">
        <w:rPr>
          <w:b w:val="0"/>
          <w:bCs/>
        </w:rPr>
        <w:t xml:space="preserve">. </w:t>
      </w:r>
      <w:r w:rsidR="00E63587" w:rsidRPr="00C0097C">
        <w:rPr>
          <w:b w:val="0"/>
          <w:bCs/>
        </w:rPr>
        <w:t>Four of the five water lines have been installed with water meters</w:t>
      </w:r>
      <w:r w:rsidR="0072169F" w:rsidRPr="00C0097C">
        <w:rPr>
          <w:b w:val="0"/>
          <w:bCs/>
        </w:rPr>
        <w:t xml:space="preserve">. </w:t>
      </w:r>
      <w:r w:rsidR="00E63587" w:rsidRPr="00C0097C">
        <w:rPr>
          <w:b w:val="0"/>
          <w:bCs/>
        </w:rPr>
        <w:t>There is a leak somewhere on line four</w:t>
      </w:r>
      <w:r w:rsidR="0072169F" w:rsidRPr="00C0097C">
        <w:rPr>
          <w:b w:val="0"/>
          <w:bCs/>
        </w:rPr>
        <w:t xml:space="preserve">. </w:t>
      </w:r>
      <w:r w:rsidR="00E63587" w:rsidRPr="00C0097C">
        <w:rPr>
          <w:b w:val="0"/>
          <w:bCs/>
        </w:rPr>
        <w:t xml:space="preserve">This leak is intermittent but is leaking about </w:t>
      </w:r>
      <w:r w:rsidR="0072169F" w:rsidRPr="00C0097C">
        <w:rPr>
          <w:b w:val="0"/>
          <w:bCs/>
        </w:rPr>
        <w:t>three</w:t>
      </w:r>
      <w:r w:rsidR="00E63587" w:rsidRPr="00C0097C">
        <w:rPr>
          <w:b w:val="0"/>
          <w:bCs/>
        </w:rPr>
        <w:t xml:space="preserve"> gallons of water per minute. </w:t>
      </w:r>
      <w:r w:rsidR="0072169F" w:rsidRPr="00C0097C">
        <w:rPr>
          <w:b w:val="0"/>
          <w:bCs/>
        </w:rPr>
        <w:t>Springtime</w:t>
      </w:r>
      <w:r w:rsidR="00E63587" w:rsidRPr="00C0097C">
        <w:rPr>
          <w:b w:val="0"/>
          <w:bCs/>
        </w:rPr>
        <w:t xml:space="preserve"> will be the time when the leak is actively pursued.</w:t>
      </w:r>
    </w:p>
    <w:p w14:paraId="3A99B622" w14:textId="77777777" w:rsidR="006B0CA6" w:rsidRPr="00C0097C" w:rsidRDefault="006B0CA6" w:rsidP="00B246CC">
      <w:pPr>
        <w:ind w:left="1785" w:firstLine="0"/>
        <w:rPr>
          <w:b w:val="0"/>
          <w:bCs/>
        </w:rPr>
      </w:pPr>
    </w:p>
    <w:p w14:paraId="2C57FAF2" w14:textId="2F3D7D57" w:rsidR="00D43C32" w:rsidRPr="00C0097C" w:rsidRDefault="006B0CA6">
      <w:pPr>
        <w:numPr>
          <w:ilvl w:val="1"/>
          <w:numId w:val="2"/>
        </w:numPr>
        <w:spacing w:after="9"/>
        <w:ind w:hanging="360"/>
        <w:rPr>
          <w:b w:val="0"/>
          <w:bCs/>
        </w:rPr>
      </w:pPr>
      <w:r w:rsidRPr="00C0097C">
        <w:rPr>
          <w:b w:val="0"/>
          <w:bCs/>
        </w:rPr>
        <w:t>Road Committee</w:t>
      </w:r>
      <w:r w:rsidR="0072169F" w:rsidRPr="00C0097C">
        <w:rPr>
          <w:b w:val="0"/>
          <w:bCs/>
        </w:rPr>
        <w:t>: Presented</w:t>
      </w:r>
      <w:r w:rsidRPr="00C0097C">
        <w:rPr>
          <w:b w:val="0"/>
          <w:bCs/>
        </w:rPr>
        <w:t xml:space="preserve"> by Tony.</w:t>
      </w:r>
    </w:p>
    <w:p w14:paraId="176EDF36" w14:textId="1389D16E" w:rsidR="006B0CA6" w:rsidRPr="00C0097C" w:rsidRDefault="006B0CA6" w:rsidP="006B0CA6">
      <w:pPr>
        <w:spacing w:after="9"/>
        <w:ind w:left="1785" w:firstLine="0"/>
        <w:rPr>
          <w:b w:val="0"/>
          <w:bCs/>
        </w:rPr>
      </w:pPr>
      <w:r w:rsidRPr="00C0097C">
        <w:rPr>
          <w:b w:val="0"/>
          <w:bCs/>
        </w:rPr>
        <w:t>Tony has requested that his road-grader, loader, and tractor be parked on the area where the slash pile was located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>This was approved unanimously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>Richard moved and Tara seconded</w:t>
      </w:r>
      <w:r w:rsidR="0072169F" w:rsidRPr="00C0097C">
        <w:rPr>
          <w:b w:val="0"/>
          <w:bCs/>
        </w:rPr>
        <w:t xml:space="preserve">. </w:t>
      </w:r>
      <w:r w:rsidRPr="00C0097C">
        <w:rPr>
          <w:b w:val="0"/>
          <w:bCs/>
        </w:rPr>
        <w:t>Bruce thanked Tony for the excellent condition of the roads.</w:t>
      </w:r>
    </w:p>
    <w:p w14:paraId="4642DDEC" w14:textId="77777777" w:rsidR="00D43C32" w:rsidRPr="00C0097C" w:rsidRDefault="00000000">
      <w:pPr>
        <w:spacing w:after="0" w:line="259" w:lineRule="auto"/>
        <w:ind w:left="0" w:firstLine="0"/>
        <w:rPr>
          <w:b w:val="0"/>
          <w:bCs/>
        </w:rPr>
      </w:pPr>
      <w:r w:rsidRPr="00C0097C">
        <w:rPr>
          <w:b w:val="0"/>
          <w:bCs/>
        </w:rPr>
        <w:t xml:space="preserve"> </w:t>
      </w:r>
    </w:p>
    <w:p w14:paraId="342BA3D0" w14:textId="00D2D340" w:rsidR="00D43C32" w:rsidRDefault="00D43C32" w:rsidP="00C0097C">
      <w:pPr>
        <w:spacing w:after="0"/>
        <w:ind w:left="0" w:right="8030" w:firstLine="0"/>
      </w:pPr>
    </w:p>
    <w:p w14:paraId="7AB88441" w14:textId="085E8CDB" w:rsidR="006B0CA6" w:rsidRDefault="006B0CA6" w:rsidP="00C0097C">
      <w:pPr>
        <w:spacing w:after="0"/>
        <w:ind w:left="0" w:right="8030" w:firstLine="0"/>
      </w:pPr>
      <w:r>
        <w:tab/>
      </w:r>
      <w:r>
        <w:tab/>
      </w:r>
    </w:p>
    <w:p w14:paraId="15AC35A7" w14:textId="77777777" w:rsidR="006B0CA6" w:rsidRDefault="006B0CA6">
      <w:pPr>
        <w:spacing w:after="0"/>
        <w:ind w:left="720" w:right="8030" w:hanging="720"/>
        <w:rPr>
          <w:b w:val="0"/>
        </w:rPr>
      </w:pPr>
    </w:p>
    <w:p w14:paraId="09382674" w14:textId="6B86A4FD" w:rsidR="00D43C32" w:rsidRDefault="006B0CA6" w:rsidP="006B0CA6">
      <w:pPr>
        <w:spacing w:after="0"/>
        <w:ind w:left="720" w:right="8030" w:hanging="720"/>
      </w:pPr>
      <w:r>
        <w:rPr>
          <w:b w:val="0"/>
        </w:rPr>
        <w:tab/>
        <w:t xml:space="preserve"> </w:t>
      </w:r>
    </w:p>
    <w:p w14:paraId="4A27D2FB" w14:textId="77777777" w:rsidR="00D43C32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74D5D2C7" w14:textId="76B9D31B" w:rsidR="00D43C32" w:rsidRPr="00C0097C" w:rsidRDefault="00C0097C">
      <w:pPr>
        <w:spacing w:after="0" w:line="259" w:lineRule="auto"/>
        <w:ind w:left="-5"/>
        <w:rPr>
          <w:bCs/>
        </w:rPr>
      </w:pPr>
      <w:r w:rsidRPr="00C0097C">
        <w:rPr>
          <w:bCs/>
        </w:rPr>
        <w:t>Old Business</w:t>
      </w:r>
    </w:p>
    <w:p w14:paraId="466B7BC9" w14:textId="77777777" w:rsidR="00C0097C" w:rsidRDefault="00C0097C">
      <w:pPr>
        <w:spacing w:after="0" w:line="259" w:lineRule="auto"/>
        <w:ind w:left="-5"/>
        <w:rPr>
          <w:b w:val="0"/>
        </w:rPr>
      </w:pPr>
    </w:p>
    <w:p w14:paraId="4DE52990" w14:textId="1475A4E5" w:rsidR="00C0097C" w:rsidRDefault="00C0097C">
      <w:pPr>
        <w:spacing w:after="0" w:line="259" w:lineRule="auto"/>
        <w:ind w:left="-5"/>
      </w:pPr>
      <w:r>
        <w:rPr>
          <w:b w:val="0"/>
        </w:rPr>
        <w:tab/>
      </w:r>
      <w:r>
        <w:rPr>
          <w:b w:val="0"/>
        </w:rPr>
        <w:tab/>
        <w:t>There will be a meeting held in the spring with all affected homeowners regarding where DeRail will be located</w:t>
      </w:r>
      <w:r w:rsidR="0072169F">
        <w:rPr>
          <w:b w:val="0"/>
        </w:rPr>
        <w:t xml:space="preserve">. </w:t>
      </w:r>
      <w:r>
        <w:rPr>
          <w:b w:val="0"/>
        </w:rPr>
        <w:t>Bill Doolen will be paying for the survey</w:t>
      </w:r>
      <w:r w:rsidR="0072169F">
        <w:rPr>
          <w:b w:val="0"/>
        </w:rPr>
        <w:t xml:space="preserve">. </w:t>
      </w:r>
      <w:r w:rsidR="00692567" w:rsidRPr="00692567">
        <w:rPr>
          <w:b w:val="0"/>
          <w:color w:val="00B050"/>
        </w:rPr>
        <w:t>Bill Doolen will be paying the c</w:t>
      </w:r>
      <w:r w:rsidRPr="00692567">
        <w:rPr>
          <w:b w:val="0"/>
          <w:color w:val="00B050"/>
        </w:rPr>
        <w:t xml:space="preserve">osts </w:t>
      </w:r>
      <w:r>
        <w:rPr>
          <w:b w:val="0"/>
        </w:rPr>
        <w:t>for prescriptive easements</w:t>
      </w:r>
      <w:r w:rsidR="00692567">
        <w:rPr>
          <w:b w:val="0"/>
        </w:rPr>
        <w:t>.</w:t>
      </w:r>
      <w:r>
        <w:rPr>
          <w:b w:val="0"/>
        </w:rPr>
        <w:t xml:space="preserve"> </w:t>
      </w:r>
      <w:r w:rsidRPr="00692567">
        <w:rPr>
          <w:b w:val="0"/>
          <w:strike/>
        </w:rPr>
        <w:t>will be determined and discussed with affected homeowners</w:t>
      </w:r>
      <w:r w:rsidR="0072169F" w:rsidRPr="00692567">
        <w:rPr>
          <w:b w:val="0"/>
          <w:strike/>
        </w:rPr>
        <w:t>.</w:t>
      </w:r>
      <w:r w:rsidR="0072169F">
        <w:rPr>
          <w:b w:val="0"/>
        </w:rPr>
        <w:t xml:space="preserve"> </w:t>
      </w:r>
      <w:r>
        <w:rPr>
          <w:b w:val="0"/>
        </w:rPr>
        <w:t xml:space="preserve">There are other properties in the development that will be assessed for prescriptive easements. </w:t>
      </w:r>
    </w:p>
    <w:p w14:paraId="42B62F80" w14:textId="2BEC7049" w:rsidR="00C0097C" w:rsidRDefault="00000000" w:rsidP="00C0097C">
      <w:pPr>
        <w:spacing w:after="0" w:line="259" w:lineRule="auto"/>
        <w:ind w:left="0" w:firstLine="0"/>
        <w:rPr>
          <w:b w:val="0"/>
        </w:rPr>
      </w:pPr>
      <w:r>
        <w:rPr>
          <w:b w:val="0"/>
        </w:rPr>
        <w:t xml:space="preserve"> </w:t>
      </w:r>
    </w:p>
    <w:p w14:paraId="2FA50D6F" w14:textId="4B3DAF82" w:rsidR="00C0097C" w:rsidRPr="00C0097C" w:rsidRDefault="00C0097C" w:rsidP="00C0097C">
      <w:pPr>
        <w:spacing w:after="0" w:line="259" w:lineRule="auto"/>
        <w:ind w:left="0" w:firstLine="0"/>
        <w:rPr>
          <w:b w:val="0"/>
        </w:rPr>
      </w:pPr>
      <w:r>
        <w:rPr>
          <w:b w:val="0"/>
        </w:rPr>
        <w:t xml:space="preserve">The meeting was adjourned at 7:08 </w:t>
      </w:r>
      <w:r w:rsidR="0072169F">
        <w:rPr>
          <w:b w:val="0"/>
        </w:rPr>
        <w:t xml:space="preserve">PM. </w:t>
      </w:r>
      <w:r>
        <w:rPr>
          <w:b w:val="0"/>
        </w:rPr>
        <w:t>Becki moved and Tara seconded.</w:t>
      </w:r>
    </w:p>
    <w:p w14:paraId="0AC1D0A6" w14:textId="77777777" w:rsidR="00D43C32" w:rsidRDefault="00000000">
      <w:pPr>
        <w:spacing w:after="0" w:line="259" w:lineRule="auto"/>
        <w:ind w:left="0" w:firstLine="0"/>
      </w:pPr>
      <w:r>
        <w:t xml:space="preserve"> </w:t>
      </w:r>
    </w:p>
    <w:p w14:paraId="486E1AF0" w14:textId="77777777" w:rsidR="00D43C32" w:rsidRDefault="00000000">
      <w:pPr>
        <w:ind w:left="10"/>
      </w:pPr>
      <w:r>
        <w:t>Next meeting March 18, 2025 – 6:30 to 8:00 PM MT</w:t>
      </w:r>
      <w:r>
        <w:rPr>
          <w:b w:val="0"/>
        </w:rPr>
        <w:t xml:space="preserve"> </w:t>
      </w:r>
    </w:p>
    <w:sectPr w:rsidR="00D43C32" w:rsidSect="00692567">
      <w:pgSz w:w="12240" w:h="15840"/>
      <w:pgMar w:top="245" w:right="245" w:bottom="245" w:left="245" w:header="720" w:footer="720" w:gutter="0"/>
      <w:cols w:space="720"/>
      <w:docGrid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9067B"/>
    <w:multiLevelType w:val="hybridMultilevel"/>
    <w:tmpl w:val="90300880"/>
    <w:lvl w:ilvl="0" w:tplc="8228DB74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E0102">
      <w:start w:val="1"/>
      <w:numFmt w:val="lowerLetter"/>
      <w:lvlText w:val="%2."/>
      <w:lvlJc w:val="left"/>
      <w:pPr>
        <w:ind w:left="1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05D5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809C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C8E2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05D5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82FF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46B8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CD1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A54AC"/>
    <w:multiLevelType w:val="hybridMultilevel"/>
    <w:tmpl w:val="2390D7E6"/>
    <w:lvl w:ilvl="0" w:tplc="2434513C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C28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CF1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06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EC16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68B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A7F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0A88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4DB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38692F"/>
    <w:multiLevelType w:val="hybridMultilevel"/>
    <w:tmpl w:val="70C00846"/>
    <w:lvl w:ilvl="0" w:tplc="C268C23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989898981">
    <w:abstractNumId w:val="1"/>
  </w:num>
  <w:num w:numId="2" w16cid:durableId="914511101">
    <w:abstractNumId w:val="0"/>
  </w:num>
  <w:num w:numId="3" w16cid:durableId="226111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32"/>
    <w:rsid w:val="00124C98"/>
    <w:rsid w:val="001E46E6"/>
    <w:rsid w:val="002B6EF4"/>
    <w:rsid w:val="006768F0"/>
    <w:rsid w:val="00692567"/>
    <w:rsid w:val="006B0CA6"/>
    <w:rsid w:val="0072169F"/>
    <w:rsid w:val="007C3ADE"/>
    <w:rsid w:val="008756F3"/>
    <w:rsid w:val="009C4050"/>
    <w:rsid w:val="00AB0180"/>
    <w:rsid w:val="00B246CC"/>
    <w:rsid w:val="00C0097C"/>
    <w:rsid w:val="00C61896"/>
    <w:rsid w:val="00D43C32"/>
    <w:rsid w:val="00E47F8D"/>
    <w:rsid w:val="00E63587"/>
    <w:rsid w:val="00E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B771"/>
  <w15:docId w15:val="{583FA4A6-D0CA-4C7B-958E-0A5DD8E7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9" w:lineRule="auto"/>
      <w:ind w:left="730" w:hanging="10"/>
    </w:pPr>
    <w:rPr>
      <w:rFonts w:ascii="Calibri" w:eastAsia="Calibri" w:hAnsi="Calibri" w:cs="Calibri"/>
      <w:b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4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67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02182025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02182025</dc:title>
  <dc:subject/>
  <dc:creator>rbs36</dc:creator>
  <cp:keywords/>
  <cp:lastModifiedBy>Kathleen Quaranta</cp:lastModifiedBy>
  <cp:revision>2</cp:revision>
  <dcterms:created xsi:type="dcterms:W3CDTF">2025-02-22T00:57:00Z</dcterms:created>
  <dcterms:modified xsi:type="dcterms:W3CDTF">2025-02-22T00:57:00Z</dcterms:modified>
</cp:coreProperties>
</file>