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8AE39" w14:textId="4581D6E4" w:rsidR="0059243A" w:rsidRPr="00F1033A" w:rsidRDefault="00000000">
      <w:pPr>
        <w:spacing w:after="0" w:line="259" w:lineRule="auto"/>
        <w:ind w:left="91"/>
        <w:jc w:val="center"/>
        <w:rPr>
          <w:sz w:val="24"/>
        </w:rPr>
      </w:pPr>
      <w:r w:rsidRPr="00F1033A">
        <w:rPr>
          <w:b w:val="0"/>
          <w:sz w:val="24"/>
        </w:rPr>
        <w:t xml:space="preserve">EMRA BOARD MEETING </w:t>
      </w:r>
      <w:r w:rsidR="00F1033A" w:rsidRPr="00F1033A">
        <w:rPr>
          <w:b w:val="0"/>
          <w:sz w:val="24"/>
        </w:rPr>
        <w:t>MINUTES</w:t>
      </w:r>
    </w:p>
    <w:p w14:paraId="47F636A9" w14:textId="7363D058" w:rsidR="0059243A" w:rsidRPr="00F1033A" w:rsidRDefault="00000000" w:rsidP="00F1033A">
      <w:pPr>
        <w:spacing w:after="0" w:line="259" w:lineRule="auto"/>
        <w:ind w:left="133" w:firstLine="0"/>
        <w:jc w:val="center"/>
        <w:rPr>
          <w:sz w:val="24"/>
        </w:rPr>
      </w:pPr>
      <w:r w:rsidRPr="00F1033A">
        <w:rPr>
          <w:b w:val="0"/>
          <w:sz w:val="24"/>
        </w:rPr>
        <w:t xml:space="preserve"> </w:t>
      </w:r>
      <w:r w:rsidR="00F1033A" w:rsidRPr="00F1033A">
        <w:rPr>
          <w:b w:val="0"/>
          <w:sz w:val="24"/>
        </w:rPr>
        <w:t>November 19, 2024</w:t>
      </w:r>
    </w:p>
    <w:p w14:paraId="3091A856" w14:textId="211DB675" w:rsidR="0059243A" w:rsidRDefault="0059243A">
      <w:pPr>
        <w:spacing w:after="0" w:line="259" w:lineRule="auto"/>
        <w:ind w:left="128" w:firstLine="0"/>
        <w:jc w:val="center"/>
      </w:pPr>
    </w:p>
    <w:p w14:paraId="5EF3B0D9" w14:textId="61BEDE55" w:rsidR="0059243A" w:rsidRPr="00F1033A" w:rsidRDefault="00F1033A" w:rsidP="00F1033A">
      <w:pPr>
        <w:pStyle w:val="ListParagraph"/>
        <w:numPr>
          <w:ilvl w:val="0"/>
          <w:numId w:val="3"/>
        </w:numPr>
        <w:spacing w:after="0" w:line="259" w:lineRule="auto"/>
        <w:rPr>
          <w:b w:val="0"/>
          <w:bCs/>
        </w:rPr>
      </w:pPr>
      <w:r>
        <w:rPr>
          <w:b w:val="0"/>
          <w:bCs/>
        </w:rPr>
        <w:t>The meeting was called to order by Bruce Sonnenfeld at 6:40 PM</w:t>
      </w:r>
    </w:p>
    <w:p w14:paraId="01221CE3" w14:textId="6D8F86C4" w:rsidR="0059243A" w:rsidRDefault="00000000" w:rsidP="00F1033A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34F7B178" w14:textId="42644BE7" w:rsidR="00F1033A" w:rsidRPr="00F1033A" w:rsidRDefault="00F1033A" w:rsidP="00F1033A">
      <w:pPr>
        <w:pStyle w:val="ListParagraph"/>
        <w:numPr>
          <w:ilvl w:val="0"/>
          <w:numId w:val="3"/>
        </w:numPr>
        <w:spacing w:after="0" w:line="259" w:lineRule="auto"/>
        <w:rPr>
          <w:b w:val="0"/>
          <w:bCs/>
        </w:rPr>
      </w:pPr>
      <w:r>
        <w:rPr>
          <w:b w:val="0"/>
          <w:bCs/>
        </w:rPr>
        <w:t>In attendance were Bruce Sonnenfeld, Tara Shepherd, Joe Tanis, Richard Grimmer, Jim Tucholski, and Kathleen Quaranta</w:t>
      </w:r>
    </w:p>
    <w:p w14:paraId="14BAE644" w14:textId="77777777" w:rsidR="0059243A" w:rsidRDefault="00000000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61208237" w14:textId="73C08200" w:rsidR="0059243A" w:rsidRPr="00F1033A" w:rsidRDefault="00F1033A" w:rsidP="00F1033A">
      <w:pPr>
        <w:pStyle w:val="ListParagraph"/>
        <w:numPr>
          <w:ilvl w:val="0"/>
          <w:numId w:val="3"/>
        </w:numPr>
        <w:spacing w:after="0" w:line="259" w:lineRule="auto"/>
        <w:rPr>
          <w:b w:val="0"/>
          <w:bCs/>
        </w:rPr>
      </w:pPr>
      <w:r w:rsidRPr="00F1033A">
        <w:rPr>
          <w:b w:val="0"/>
          <w:bCs/>
        </w:rPr>
        <w:t>The a</w:t>
      </w:r>
      <w:r>
        <w:rPr>
          <w:b w:val="0"/>
          <w:bCs/>
        </w:rPr>
        <w:t>genda was approved with corrections of the date of</w:t>
      </w:r>
      <w:r w:rsidR="00170553">
        <w:rPr>
          <w:b w:val="0"/>
          <w:bCs/>
        </w:rPr>
        <w:t xml:space="preserve"> the</w:t>
      </w:r>
      <w:r>
        <w:rPr>
          <w:b w:val="0"/>
          <w:bCs/>
        </w:rPr>
        <w:t xml:space="preserve"> meeting and minutes.</w:t>
      </w:r>
    </w:p>
    <w:p w14:paraId="37305036" w14:textId="77777777" w:rsidR="0059243A" w:rsidRDefault="00000000">
      <w:pPr>
        <w:spacing w:after="6" w:line="259" w:lineRule="auto"/>
        <w:ind w:left="0" w:firstLine="0"/>
      </w:pPr>
      <w:r>
        <w:rPr>
          <w:b w:val="0"/>
        </w:rPr>
        <w:t xml:space="preserve"> </w:t>
      </w:r>
    </w:p>
    <w:p w14:paraId="5381E9B4" w14:textId="76B8D713" w:rsidR="0059243A" w:rsidRDefault="00170553" w:rsidP="00F1033A">
      <w:pPr>
        <w:pStyle w:val="Heading1"/>
        <w:numPr>
          <w:ilvl w:val="0"/>
          <w:numId w:val="3"/>
        </w:numPr>
      </w:pPr>
      <w:r>
        <w:t>October</w:t>
      </w:r>
      <w:r w:rsidR="00F1033A">
        <w:t xml:space="preserve"> 15, </w:t>
      </w:r>
      <w:r>
        <w:t>2024,</w:t>
      </w:r>
      <w:r w:rsidR="00F1033A">
        <w:t xml:space="preserve"> minutes were approved.</w:t>
      </w:r>
    </w:p>
    <w:p w14:paraId="39EF802C" w14:textId="77777777" w:rsidR="0059243A" w:rsidRDefault="00000000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3414F366" w14:textId="21EEF21B" w:rsidR="0059243A" w:rsidRDefault="00000000" w:rsidP="0070340A">
      <w:pPr>
        <w:pStyle w:val="ListParagraph"/>
        <w:numPr>
          <w:ilvl w:val="0"/>
          <w:numId w:val="3"/>
        </w:numPr>
        <w:spacing w:after="0" w:line="259" w:lineRule="auto"/>
      </w:pPr>
      <w:r w:rsidRPr="0070340A">
        <w:rPr>
          <w:b w:val="0"/>
        </w:rPr>
        <w:t xml:space="preserve"> Committee Reports: </w:t>
      </w:r>
    </w:p>
    <w:p w14:paraId="22CA5A9C" w14:textId="77777777" w:rsidR="0059243A" w:rsidRDefault="00000000">
      <w:pPr>
        <w:spacing w:after="0" w:line="259" w:lineRule="auto"/>
        <w:ind w:left="1440" w:firstLine="0"/>
      </w:pPr>
      <w:r>
        <w:t xml:space="preserve"> </w:t>
      </w:r>
    </w:p>
    <w:p w14:paraId="4802E23F" w14:textId="126C7227" w:rsidR="0059243A" w:rsidRPr="0070340A" w:rsidRDefault="00000000">
      <w:pPr>
        <w:numPr>
          <w:ilvl w:val="0"/>
          <w:numId w:val="2"/>
        </w:numPr>
        <w:spacing w:after="43"/>
        <w:ind w:hanging="360"/>
        <w:rPr>
          <w:b w:val="0"/>
          <w:bCs/>
        </w:rPr>
      </w:pPr>
      <w:r w:rsidRPr="0070340A">
        <w:rPr>
          <w:b w:val="0"/>
          <w:bCs/>
        </w:rPr>
        <w:t>Financial Report:</w:t>
      </w:r>
      <w:r w:rsidR="0070340A" w:rsidRPr="0070340A">
        <w:rPr>
          <w:b w:val="0"/>
          <w:bCs/>
        </w:rPr>
        <w:t xml:space="preserve"> </w:t>
      </w:r>
      <w:r w:rsidR="0070340A">
        <w:rPr>
          <w:b w:val="0"/>
          <w:bCs/>
        </w:rPr>
        <w:t>This was postponed until financial reports have been distributed.</w:t>
      </w:r>
    </w:p>
    <w:p w14:paraId="09CB4BB6" w14:textId="1CFF13A8" w:rsidR="0059243A" w:rsidRDefault="0059243A">
      <w:pPr>
        <w:spacing w:after="0" w:line="259" w:lineRule="auto"/>
        <w:ind w:left="1080" w:firstLine="0"/>
      </w:pPr>
    </w:p>
    <w:p w14:paraId="57244661" w14:textId="131A9DB0" w:rsidR="0059243A" w:rsidRPr="0070340A" w:rsidRDefault="00000000">
      <w:pPr>
        <w:numPr>
          <w:ilvl w:val="0"/>
          <w:numId w:val="2"/>
        </w:numPr>
        <w:spacing w:after="43"/>
        <w:ind w:hanging="360"/>
        <w:rPr>
          <w:b w:val="0"/>
          <w:bCs/>
        </w:rPr>
      </w:pPr>
      <w:r w:rsidRPr="0070340A">
        <w:rPr>
          <w:b w:val="0"/>
          <w:bCs/>
        </w:rPr>
        <w:t>Water Committee Report</w:t>
      </w:r>
      <w:r w:rsidR="00170553">
        <w:t>: Bruce</w:t>
      </w:r>
      <w:r w:rsidR="0070340A" w:rsidRPr="0070340A">
        <w:rPr>
          <w:b w:val="0"/>
          <w:bCs/>
        </w:rPr>
        <w:t xml:space="preserve"> presented.</w:t>
      </w:r>
      <w:r w:rsidR="0070340A">
        <w:rPr>
          <w:b w:val="0"/>
          <w:bCs/>
        </w:rPr>
        <w:t xml:space="preserve"> </w:t>
      </w:r>
    </w:p>
    <w:p w14:paraId="25ACD919" w14:textId="13842DA6" w:rsidR="0059243A" w:rsidRDefault="0070340A" w:rsidP="0070340A">
      <w:pPr>
        <w:spacing w:after="42"/>
        <w:ind w:left="1450"/>
        <w:rPr>
          <w:b w:val="0"/>
          <w:bCs/>
        </w:rPr>
      </w:pPr>
      <w:r>
        <w:rPr>
          <w:b w:val="0"/>
          <w:bCs/>
        </w:rPr>
        <w:t>The HOA has received $6K reimbursement from ARPA for the generator and the propane tank</w:t>
      </w:r>
      <w:r w:rsidR="00170553">
        <w:rPr>
          <w:b w:val="0"/>
          <w:bCs/>
        </w:rPr>
        <w:t xml:space="preserve">. </w:t>
      </w:r>
      <w:r>
        <w:rPr>
          <w:b w:val="0"/>
          <w:bCs/>
        </w:rPr>
        <w:t xml:space="preserve">To install the water tank, easement </w:t>
      </w:r>
      <w:r w:rsidR="00170553">
        <w:rPr>
          <w:b w:val="0"/>
          <w:bCs/>
        </w:rPr>
        <w:t>requests</w:t>
      </w:r>
      <w:r>
        <w:rPr>
          <w:b w:val="0"/>
          <w:bCs/>
        </w:rPr>
        <w:t xml:space="preserve"> may have to be requested of the Lake George Company. This was deferred. The engineers are looking at the </w:t>
      </w:r>
      <w:r w:rsidR="00170553">
        <w:rPr>
          <w:b w:val="0"/>
          <w:bCs/>
        </w:rPr>
        <w:t>size and</w:t>
      </w:r>
      <w:r>
        <w:rPr>
          <w:b w:val="0"/>
          <w:bCs/>
        </w:rPr>
        <w:t xml:space="preserve"> chlorine contacts. These costs will be submitted in January for reimbursement. The water system now has </w:t>
      </w:r>
      <w:r w:rsidR="00170553">
        <w:rPr>
          <w:b w:val="0"/>
          <w:bCs/>
        </w:rPr>
        <w:t>two</w:t>
      </w:r>
      <w:r>
        <w:rPr>
          <w:b w:val="0"/>
          <w:bCs/>
        </w:rPr>
        <w:t xml:space="preserve"> good filters with the third being cleaned. Winter assistance will be looked at next year using a trace line to </w:t>
      </w:r>
      <w:r w:rsidR="00170553">
        <w:rPr>
          <w:b w:val="0"/>
          <w:bCs/>
        </w:rPr>
        <w:t>raise the</w:t>
      </w:r>
      <w:r>
        <w:rPr>
          <w:b w:val="0"/>
          <w:bCs/>
        </w:rPr>
        <w:t xml:space="preserve"> </w:t>
      </w:r>
      <w:r w:rsidR="00170553">
        <w:rPr>
          <w:b w:val="0"/>
          <w:bCs/>
        </w:rPr>
        <w:t>water intake</w:t>
      </w:r>
      <w:r>
        <w:rPr>
          <w:b w:val="0"/>
          <w:bCs/>
        </w:rPr>
        <w:t xml:space="preserve"> to 40 degrees</w:t>
      </w:r>
      <w:r w:rsidR="00170553">
        <w:rPr>
          <w:b w:val="0"/>
          <w:bCs/>
        </w:rPr>
        <w:t xml:space="preserve">. </w:t>
      </w:r>
      <w:r>
        <w:rPr>
          <w:b w:val="0"/>
          <w:bCs/>
        </w:rPr>
        <w:t>A longer sock has been added to the intake pipe allowing cleaner water to enter the system</w:t>
      </w:r>
      <w:r w:rsidR="00170553">
        <w:rPr>
          <w:b w:val="0"/>
          <w:bCs/>
        </w:rPr>
        <w:t xml:space="preserve">. </w:t>
      </w:r>
      <w:r>
        <w:rPr>
          <w:b w:val="0"/>
          <w:bCs/>
        </w:rPr>
        <w:t xml:space="preserve">Water storage </w:t>
      </w:r>
      <w:r w:rsidR="009A41EA">
        <w:rPr>
          <w:b w:val="0"/>
          <w:bCs/>
        </w:rPr>
        <w:t>funding is being pursued.</w:t>
      </w:r>
    </w:p>
    <w:p w14:paraId="7B71334D" w14:textId="49DB52C3" w:rsidR="0070340A" w:rsidRPr="0070340A" w:rsidRDefault="0070340A" w:rsidP="0070340A">
      <w:pPr>
        <w:spacing w:after="42"/>
        <w:ind w:left="1450"/>
        <w:rPr>
          <w:b w:val="0"/>
          <w:bCs/>
        </w:rPr>
      </w:pPr>
      <w:r>
        <w:rPr>
          <w:b w:val="0"/>
          <w:bCs/>
        </w:rPr>
        <w:t>The water clarity is still not good</w:t>
      </w:r>
      <w:r w:rsidR="00170553">
        <w:rPr>
          <w:b w:val="0"/>
          <w:bCs/>
        </w:rPr>
        <w:t xml:space="preserve">. </w:t>
      </w:r>
      <w:r w:rsidR="009A41EA">
        <w:rPr>
          <w:b w:val="0"/>
          <w:bCs/>
        </w:rPr>
        <w:t xml:space="preserve">CUSP is denying responsibility for causing </w:t>
      </w:r>
      <w:r w:rsidR="00170553">
        <w:rPr>
          <w:b w:val="0"/>
          <w:bCs/>
        </w:rPr>
        <w:t>turbidity</w:t>
      </w:r>
      <w:r w:rsidR="009A41EA">
        <w:rPr>
          <w:b w:val="0"/>
          <w:bCs/>
        </w:rPr>
        <w:t xml:space="preserve"> in the water due to the dam removal</w:t>
      </w:r>
      <w:r w:rsidR="00170553">
        <w:rPr>
          <w:b w:val="0"/>
          <w:bCs/>
        </w:rPr>
        <w:t xml:space="preserve">. </w:t>
      </w:r>
      <w:r w:rsidR="009A41EA">
        <w:rPr>
          <w:b w:val="0"/>
          <w:bCs/>
        </w:rPr>
        <w:t>Bruce suggested hiring an attorney with a contingency clause to pursue legal action against the government for this</w:t>
      </w:r>
      <w:r w:rsidR="00170553">
        <w:rPr>
          <w:b w:val="0"/>
          <w:bCs/>
        </w:rPr>
        <w:t xml:space="preserve">. </w:t>
      </w:r>
      <w:r w:rsidR="009A41EA">
        <w:rPr>
          <w:b w:val="0"/>
          <w:bCs/>
        </w:rPr>
        <w:t xml:space="preserve">No action was taken. </w:t>
      </w:r>
    </w:p>
    <w:p w14:paraId="3A4676B0" w14:textId="77777777" w:rsidR="0059243A" w:rsidRPr="0070340A" w:rsidRDefault="00000000">
      <w:pPr>
        <w:spacing w:after="0" w:line="259" w:lineRule="auto"/>
        <w:ind w:left="1800" w:firstLine="0"/>
        <w:rPr>
          <w:b w:val="0"/>
          <w:bCs/>
        </w:rPr>
      </w:pPr>
      <w:r w:rsidRPr="0070340A">
        <w:rPr>
          <w:b w:val="0"/>
          <w:bCs/>
        </w:rPr>
        <w:t xml:space="preserve"> </w:t>
      </w:r>
    </w:p>
    <w:p w14:paraId="3C441095" w14:textId="5FD483AF" w:rsidR="0059243A" w:rsidRDefault="00000000">
      <w:pPr>
        <w:numPr>
          <w:ilvl w:val="0"/>
          <w:numId w:val="2"/>
        </w:numPr>
        <w:ind w:hanging="360"/>
        <w:rPr>
          <w:b w:val="0"/>
          <w:bCs/>
        </w:rPr>
      </w:pPr>
      <w:r w:rsidRPr="00096FF5">
        <w:rPr>
          <w:b w:val="0"/>
          <w:bCs/>
        </w:rPr>
        <w:t>Fishing Committee Report</w:t>
      </w:r>
      <w:r w:rsidR="00170553">
        <w:rPr>
          <w:b w:val="0"/>
          <w:bCs/>
        </w:rPr>
        <w:t xml:space="preserve">: </w:t>
      </w:r>
      <w:r w:rsidR="00170553" w:rsidRPr="00096FF5">
        <w:rPr>
          <w:b w:val="0"/>
          <w:bCs/>
        </w:rPr>
        <w:t>Joe</w:t>
      </w:r>
      <w:r w:rsidRPr="00096FF5">
        <w:rPr>
          <w:b w:val="0"/>
          <w:bCs/>
        </w:rPr>
        <w:t xml:space="preserve"> Tanis </w:t>
      </w:r>
      <w:r w:rsidR="00096FF5">
        <w:rPr>
          <w:b w:val="0"/>
          <w:bCs/>
        </w:rPr>
        <w:t>presented.</w:t>
      </w:r>
    </w:p>
    <w:p w14:paraId="49A30DCE" w14:textId="4C277AED" w:rsidR="00096FF5" w:rsidRPr="00096FF5" w:rsidRDefault="00096FF5" w:rsidP="00096FF5">
      <w:pPr>
        <w:ind w:left="1440" w:firstLine="0"/>
        <w:rPr>
          <w:b w:val="0"/>
          <w:bCs/>
        </w:rPr>
      </w:pPr>
      <w:r>
        <w:rPr>
          <w:b w:val="0"/>
          <w:bCs/>
        </w:rPr>
        <w:t xml:space="preserve">Four hundred fish </w:t>
      </w:r>
      <w:r w:rsidR="00170553">
        <w:rPr>
          <w:b w:val="0"/>
          <w:bCs/>
        </w:rPr>
        <w:t>(200</w:t>
      </w:r>
      <w:r>
        <w:rPr>
          <w:b w:val="0"/>
          <w:bCs/>
        </w:rPr>
        <w:t xml:space="preserve"> </w:t>
      </w:r>
      <w:r w:rsidR="00170553">
        <w:rPr>
          <w:b w:val="0"/>
          <w:bCs/>
        </w:rPr>
        <w:t>8–10-inch</w:t>
      </w:r>
      <w:r>
        <w:rPr>
          <w:b w:val="0"/>
          <w:bCs/>
        </w:rPr>
        <w:t xml:space="preserve"> Rainbows and 200 </w:t>
      </w:r>
      <w:r w:rsidR="00170553">
        <w:rPr>
          <w:b w:val="0"/>
          <w:bCs/>
        </w:rPr>
        <w:t>4–6-inch</w:t>
      </w:r>
      <w:r>
        <w:rPr>
          <w:b w:val="0"/>
          <w:bCs/>
        </w:rPr>
        <w:t xml:space="preserve"> brook, brown, and tiger) were stocked in October at a cost of $3.6K. Joe obtained these from a company in Nebraska</w:t>
      </w:r>
      <w:r w:rsidR="00170553">
        <w:rPr>
          <w:b w:val="0"/>
          <w:bCs/>
        </w:rPr>
        <w:t xml:space="preserve">. </w:t>
      </w:r>
      <w:r>
        <w:rPr>
          <w:b w:val="0"/>
          <w:bCs/>
        </w:rPr>
        <w:t xml:space="preserve">Joe suggested that the HOA </w:t>
      </w:r>
      <w:r w:rsidR="00170553">
        <w:rPr>
          <w:b w:val="0"/>
          <w:bCs/>
        </w:rPr>
        <w:t>needs</w:t>
      </w:r>
      <w:r>
        <w:rPr>
          <w:b w:val="0"/>
          <w:bCs/>
        </w:rPr>
        <w:t xml:space="preserve"> to look at additional companies to stock the fish due to vehicle problems, supply, and cost. Costs were around $8.00/pound. He is seeing other companies with $12.00/pound</w:t>
      </w:r>
      <w:r w:rsidR="00170553">
        <w:rPr>
          <w:b w:val="0"/>
          <w:bCs/>
        </w:rPr>
        <w:t xml:space="preserve">. </w:t>
      </w:r>
      <w:r>
        <w:rPr>
          <w:b w:val="0"/>
          <w:bCs/>
        </w:rPr>
        <w:t>Addition stockings will happen in late June and next October. Suggestions were to change the fish report to add these additional types of fish.</w:t>
      </w:r>
    </w:p>
    <w:p w14:paraId="1A3D0B62" w14:textId="77777777" w:rsidR="0059243A" w:rsidRPr="00096FF5" w:rsidRDefault="00000000">
      <w:pPr>
        <w:spacing w:after="0" w:line="259" w:lineRule="auto"/>
        <w:ind w:left="1080" w:firstLine="0"/>
        <w:rPr>
          <w:b w:val="0"/>
          <w:bCs/>
        </w:rPr>
      </w:pPr>
      <w:r w:rsidRPr="00096FF5">
        <w:rPr>
          <w:b w:val="0"/>
          <w:bCs/>
        </w:rPr>
        <w:t xml:space="preserve"> </w:t>
      </w:r>
    </w:p>
    <w:p w14:paraId="32EA6D9E" w14:textId="3C017665" w:rsidR="0059243A" w:rsidRDefault="00000000">
      <w:pPr>
        <w:numPr>
          <w:ilvl w:val="0"/>
          <w:numId w:val="2"/>
        </w:numPr>
        <w:ind w:hanging="360"/>
        <w:rPr>
          <w:b w:val="0"/>
          <w:bCs/>
        </w:rPr>
      </w:pPr>
      <w:r w:rsidRPr="00096FF5">
        <w:rPr>
          <w:b w:val="0"/>
          <w:bCs/>
        </w:rPr>
        <w:t>Review of proposed Article XI Section 1</w:t>
      </w:r>
      <w:r w:rsidR="00170553">
        <w:rPr>
          <w:b w:val="0"/>
          <w:bCs/>
        </w:rPr>
        <w:t>: Bruce</w:t>
      </w:r>
      <w:r w:rsidR="00243FBA">
        <w:rPr>
          <w:b w:val="0"/>
          <w:bCs/>
        </w:rPr>
        <w:t xml:space="preserve"> presented.</w:t>
      </w:r>
    </w:p>
    <w:p w14:paraId="418C05BD" w14:textId="2FFFA4C3" w:rsidR="0059243A" w:rsidRDefault="00243FBA" w:rsidP="00243FBA">
      <w:pPr>
        <w:ind w:left="1440" w:firstLine="0"/>
        <w:rPr>
          <w:b w:val="0"/>
          <w:bCs/>
        </w:rPr>
      </w:pPr>
      <w:r>
        <w:rPr>
          <w:b w:val="0"/>
          <w:bCs/>
        </w:rPr>
        <w:t>A big thank you goes to Cliff Godfrey for researching this</w:t>
      </w:r>
      <w:r w:rsidR="00170553">
        <w:rPr>
          <w:b w:val="0"/>
          <w:bCs/>
        </w:rPr>
        <w:t xml:space="preserve">. </w:t>
      </w:r>
      <w:r>
        <w:rPr>
          <w:b w:val="0"/>
          <w:bCs/>
        </w:rPr>
        <w:t>The change was approved reflecting the changes</w:t>
      </w:r>
      <w:r w:rsidR="00170553">
        <w:rPr>
          <w:b w:val="0"/>
          <w:bCs/>
        </w:rPr>
        <w:t xml:space="preserve">. </w:t>
      </w:r>
      <w:r>
        <w:rPr>
          <w:b w:val="0"/>
          <w:bCs/>
        </w:rPr>
        <w:t>Richard moved and Tara seconded.</w:t>
      </w:r>
    </w:p>
    <w:p w14:paraId="47366653" w14:textId="77777777" w:rsidR="00243FBA" w:rsidRDefault="00243FBA" w:rsidP="00243FBA">
      <w:pPr>
        <w:ind w:left="1440" w:firstLine="0"/>
        <w:rPr>
          <w:b w:val="0"/>
          <w:bCs/>
        </w:rPr>
      </w:pPr>
    </w:p>
    <w:p w14:paraId="31F12EFF" w14:textId="68C2C794" w:rsidR="00243FBA" w:rsidRPr="00243FBA" w:rsidRDefault="00243FBA" w:rsidP="00243FBA">
      <w:pPr>
        <w:rPr>
          <w:b w:val="0"/>
          <w:bCs/>
        </w:rPr>
      </w:pPr>
    </w:p>
    <w:p w14:paraId="33C50538" w14:textId="4EAFD4B6" w:rsidR="0059243A" w:rsidRPr="00096FF5" w:rsidRDefault="00000000" w:rsidP="00243FBA">
      <w:pPr>
        <w:spacing w:after="46"/>
        <w:rPr>
          <w:b w:val="0"/>
          <w:bCs/>
        </w:rPr>
      </w:pPr>
      <w:r w:rsidRPr="00096FF5">
        <w:rPr>
          <w:b w:val="0"/>
          <w:bCs/>
        </w:rPr>
        <w:t xml:space="preserve"> </w:t>
      </w:r>
    </w:p>
    <w:p w14:paraId="034673FD" w14:textId="00546DF9" w:rsidR="0059243A" w:rsidRPr="00096FF5" w:rsidRDefault="00243FBA">
      <w:pPr>
        <w:numPr>
          <w:ilvl w:val="0"/>
          <w:numId w:val="2"/>
        </w:numPr>
        <w:ind w:hanging="360"/>
        <w:rPr>
          <w:b w:val="0"/>
          <w:bCs/>
        </w:rPr>
      </w:pPr>
      <w:r>
        <w:rPr>
          <w:b w:val="0"/>
          <w:bCs/>
        </w:rPr>
        <w:lastRenderedPageBreak/>
        <w:t>Derail issue</w:t>
      </w:r>
      <w:r w:rsidR="00170553">
        <w:rPr>
          <w:b w:val="0"/>
          <w:bCs/>
        </w:rPr>
        <w:t xml:space="preserve">. </w:t>
      </w:r>
      <w:r>
        <w:rPr>
          <w:b w:val="0"/>
          <w:bCs/>
        </w:rPr>
        <w:t>Bruce presented.</w:t>
      </w:r>
    </w:p>
    <w:p w14:paraId="40DC6B48" w14:textId="520654B4" w:rsidR="0059243A" w:rsidRDefault="00000000">
      <w:pPr>
        <w:spacing w:after="0" w:line="259" w:lineRule="auto"/>
        <w:ind w:left="1080" w:firstLine="0"/>
        <w:rPr>
          <w:b w:val="0"/>
          <w:bCs/>
        </w:rPr>
      </w:pPr>
      <w:r w:rsidRPr="00096FF5">
        <w:rPr>
          <w:b w:val="0"/>
          <w:bCs/>
        </w:rPr>
        <w:t xml:space="preserve"> </w:t>
      </w:r>
      <w:r w:rsidR="00243FBA" w:rsidRPr="00096FF5">
        <w:rPr>
          <w:b w:val="0"/>
          <w:bCs/>
        </w:rPr>
        <w:t>Bill is going to check with Jack Kirby about what is needed for EMRA to register a</w:t>
      </w:r>
      <w:r w:rsidR="00243FBA">
        <w:rPr>
          <w:b w:val="0"/>
          <w:bCs/>
        </w:rPr>
        <w:t xml:space="preserve"> legal</w:t>
      </w:r>
      <w:r w:rsidR="00243FBA" w:rsidRPr="00096FF5">
        <w:rPr>
          <w:b w:val="0"/>
          <w:bCs/>
        </w:rPr>
        <w:t xml:space="preserve"> easement on the property</w:t>
      </w:r>
      <w:r w:rsidR="00170553">
        <w:rPr>
          <w:b w:val="0"/>
          <w:bCs/>
        </w:rPr>
        <w:t xml:space="preserve">. </w:t>
      </w:r>
      <w:r w:rsidR="00243FBA">
        <w:rPr>
          <w:b w:val="0"/>
          <w:bCs/>
        </w:rPr>
        <w:t>This process will verify how much land is involved with this issue. Once this is resolved, the HOA will be addressing other properties that are similarly affected.</w:t>
      </w:r>
    </w:p>
    <w:p w14:paraId="4DEF0B88" w14:textId="77777777" w:rsidR="00243FBA" w:rsidRDefault="00243FBA">
      <w:pPr>
        <w:spacing w:after="0" w:line="259" w:lineRule="auto"/>
        <w:ind w:left="1080" w:firstLine="0"/>
        <w:rPr>
          <w:b w:val="0"/>
          <w:bCs/>
        </w:rPr>
      </w:pPr>
    </w:p>
    <w:p w14:paraId="69B375D2" w14:textId="6479E161" w:rsidR="00243FBA" w:rsidRPr="00096FF5" w:rsidRDefault="00243FBA" w:rsidP="00243FBA">
      <w:pPr>
        <w:numPr>
          <w:ilvl w:val="0"/>
          <w:numId w:val="2"/>
        </w:numPr>
        <w:ind w:hanging="360"/>
        <w:rPr>
          <w:b w:val="0"/>
          <w:bCs/>
        </w:rPr>
      </w:pPr>
      <w:r>
        <w:rPr>
          <w:b w:val="0"/>
          <w:bCs/>
        </w:rPr>
        <w:t>Fast Drivers</w:t>
      </w:r>
      <w:r w:rsidR="00170553">
        <w:rPr>
          <w:b w:val="0"/>
          <w:bCs/>
        </w:rPr>
        <w:t xml:space="preserve">. </w:t>
      </w:r>
      <w:r>
        <w:rPr>
          <w:b w:val="0"/>
          <w:bCs/>
        </w:rPr>
        <w:t>This was tabled until the next meeting when Paul Coppolino can present.</w:t>
      </w:r>
    </w:p>
    <w:p w14:paraId="1AAEB22C" w14:textId="72F99DF3" w:rsidR="0059243A" w:rsidRDefault="0059243A" w:rsidP="00243FBA">
      <w:pPr>
        <w:spacing w:after="0" w:line="259" w:lineRule="auto"/>
        <w:ind w:left="0" w:firstLine="0"/>
      </w:pPr>
    </w:p>
    <w:p w14:paraId="3AF6044C" w14:textId="77777777" w:rsidR="0059243A" w:rsidRDefault="00000000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0B0FA7F0" w14:textId="3626F1A3" w:rsidR="0059243A" w:rsidRDefault="00243FBA">
      <w:pPr>
        <w:pStyle w:val="Heading1"/>
        <w:ind w:left="-5"/>
      </w:pPr>
      <w:r>
        <w:t xml:space="preserve">The meeting was adjourned at &amp;:35 </w:t>
      </w:r>
      <w:r w:rsidR="00170553">
        <w:t xml:space="preserve">PM. </w:t>
      </w:r>
      <w:r>
        <w:t xml:space="preserve">Richard </w:t>
      </w:r>
      <w:r w:rsidR="00170553">
        <w:t>moved,</w:t>
      </w:r>
      <w:r>
        <w:t xml:space="preserve"> and Tara seconded</w:t>
      </w:r>
      <w:r w:rsidR="00170553">
        <w:t xml:space="preserve">. </w:t>
      </w:r>
    </w:p>
    <w:p w14:paraId="72AA4ADF" w14:textId="77777777" w:rsidR="0059243A" w:rsidRDefault="00000000">
      <w:pPr>
        <w:spacing w:after="0" w:line="259" w:lineRule="auto"/>
        <w:ind w:left="0" w:firstLine="0"/>
      </w:pPr>
      <w:r>
        <w:t xml:space="preserve"> </w:t>
      </w:r>
    </w:p>
    <w:p w14:paraId="0A073F0E" w14:textId="7E02EF1C" w:rsidR="0059243A" w:rsidRPr="00243FBA" w:rsidRDefault="00243FBA">
      <w:pPr>
        <w:ind w:left="10"/>
        <w:rPr>
          <w:b w:val="0"/>
          <w:bCs/>
        </w:rPr>
      </w:pPr>
      <w:r>
        <w:rPr>
          <w:b w:val="0"/>
          <w:bCs/>
        </w:rPr>
        <w:t>The n</w:t>
      </w:r>
      <w:r w:rsidRPr="00243FBA">
        <w:rPr>
          <w:b w:val="0"/>
          <w:bCs/>
        </w:rPr>
        <w:t xml:space="preserve">ext meeting </w:t>
      </w:r>
      <w:r>
        <w:rPr>
          <w:b w:val="0"/>
          <w:bCs/>
        </w:rPr>
        <w:t xml:space="preserve">is </w:t>
      </w:r>
      <w:r w:rsidRPr="00243FBA">
        <w:rPr>
          <w:b w:val="0"/>
          <w:bCs/>
        </w:rPr>
        <w:t xml:space="preserve">January 21, 2025 – 6:30 to 8:00 PM </w:t>
      </w:r>
      <w:r w:rsidR="00170553" w:rsidRPr="00243FBA">
        <w:rPr>
          <w:b w:val="0"/>
          <w:bCs/>
        </w:rPr>
        <w:t>M</w:t>
      </w:r>
      <w:r w:rsidR="00170553">
        <w:rPr>
          <w:b w:val="0"/>
          <w:bCs/>
        </w:rPr>
        <w:t>S</w:t>
      </w:r>
      <w:r w:rsidR="00170553" w:rsidRPr="00243FBA">
        <w:rPr>
          <w:b w:val="0"/>
          <w:bCs/>
        </w:rPr>
        <w:t>T.</w:t>
      </w:r>
      <w:r w:rsidRPr="00243FBA">
        <w:rPr>
          <w:b w:val="0"/>
          <w:bCs/>
        </w:rPr>
        <w:t xml:space="preserve"> </w:t>
      </w:r>
    </w:p>
    <w:sectPr w:rsidR="0059243A" w:rsidRPr="00243FBA">
      <w:pgSz w:w="12240" w:h="15840"/>
      <w:pgMar w:top="1440" w:right="151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D54EA"/>
    <w:multiLevelType w:val="hybridMultilevel"/>
    <w:tmpl w:val="A00A48E6"/>
    <w:lvl w:ilvl="0" w:tplc="AC8C1450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D890305"/>
    <w:multiLevelType w:val="hybridMultilevel"/>
    <w:tmpl w:val="A50407F8"/>
    <w:lvl w:ilvl="0" w:tplc="09704E6A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A2E82E">
      <w:start w:val="1"/>
      <w:numFmt w:val="lowerLetter"/>
      <w:lvlText w:val="%2.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524F8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92289A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1E1A84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10BE8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A6B392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62A5B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72B89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0D298C"/>
    <w:multiLevelType w:val="hybridMultilevel"/>
    <w:tmpl w:val="29645E68"/>
    <w:lvl w:ilvl="0" w:tplc="1F9C201A">
      <w:start w:val="2"/>
      <w:numFmt w:val="decimal"/>
      <w:lvlText w:val="%1-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A0C2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1A68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FEA8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C8C0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444B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3480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42FC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5A1A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5461808">
    <w:abstractNumId w:val="2"/>
  </w:num>
  <w:num w:numId="2" w16cid:durableId="1272860159">
    <w:abstractNumId w:val="1"/>
  </w:num>
  <w:num w:numId="3" w16cid:durableId="146080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43A"/>
    <w:rsid w:val="00062C11"/>
    <w:rsid w:val="00096FF5"/>
    <w:rsid w:val="001050B6"/>
    <w:rsid w:val="00151047"/>
    <w:rsid w:val="00170553"/>
    <w:rsid w:val="001C63B5"/>
    <w:rsid w:val="00243FBA"/>
    <w:rsid w:val="004D1275"/>
    <w:rsid w:val="0059243A"/>
    <w:rsid w:val="0070340A"/>
    <w:rsid w:val="00830717"/>
    <w:rsid w:val="008B0F2A"/>
    <w:rsid w:val="008D4684"/>
    <w:rsid w:val="009A41EA"/>
    <w:rsid w:val="00A129CB"/>
    <w:rsid w:val="00F1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F5322"/>
  <w15:docId w15:val="{DFCB9E61-4491-4E82-8005-480EC167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730" w:hanging="10"/>
    </w:pPr>
    <w:rPr>
      <w:rFonts w:ascii="Calibri" w:eastAsia="Calibri" w:hAnsi="Calibri" w:cs="Calibri"/>
      <w:b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91" w:hanging="10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F10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 11192024</vt:lpstr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11192024</dc:title>
  <dc:subject/>
  <dc:creator>rbs36</dc:creator>
  <cp:keywords/>
  <cp:lastModifiedBy>Kathleen Quaranta</cp:lastModifiedBy>
  <cp:revision>9</cp:revision>
  <dcterms:created xsi:type="dcterms:W3CDTF">2024-11-19T22:10:00Z</dcterms:created>
  <dcterms:modified xsi:type="dcterms:W3CDTF">2024-12-05T00:17:00Z</dcterms:modified>
</cp:coreProperties>
</file>